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Arial" w:cs="Arial" w:eastAsia="Arial" w:hAnsi="Arial"/>
          <w:b w:val="1"/>
          <w:bCs w:val="1"/>
          <w:sz w:val="24"/>
          <w:szCs w:val="24"/>
        </w:rPr>
      </w:pPr>
      <w:bookmarkStart w:colFirst="0" w:colLast="0" w:name="_5cwc08kgc11" w:id="0"/>
      <w:bookmarkEnd w:id="0"/>
      <w:r w:rsidDel="00000000" w:rsidR="00000000" w:rsidRPr="00000000">
        <w:rPr>
          <w:rFonts w:ascii="Arial" w:cs="Arial" w:eastAsia="Arial" w:hAnsi="Arial"/>
          <w:b w:val="1"/>
          <w:bCs w:val="1"/>
          <w:sz w:val="24"/>
          <w:szCs w:val="24"/>
          <w:rtl w:val="0"/>
        </w:rPr>
        <w:t xml:space="preserve">CONTRACT DE SPONSORIZARE</w:t>
      </w:r>
    </w:p>
    <w:p w:rsidR="00000000" w:rsidDel="00000000" w:rsidP="00000000" w:rsidRDefault="00000000" w:rsidRPr="00000000" w14:paraId="00000002">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Încheiat astăzi …………………</w:t>
      </w:r>
    </w:p>
    <w:p w:rsidR="00000000" w:rsidDel="00000000" w:rsidP="00000000" w:rsidRDefault="00000000" w:rsidRPr="00000000" w14:paraId="00000003">
      <w:pPr>
        <w:spacing w:after="0" w:lineRule="auto"/>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 PĂRŢILE CONTRACTANTE</w:t>
      </w:r>
    </w:p>
    <w:p w:rsidR="00000000" w:rsidDel="00000000" w:rsidP="00000000" w:rsidRDefault="00000000" w:rsidRPr="00000000" w14:paraId="0000000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1.1.</w:t>
        <w:tab/>
      </w:r>
      <w:r w:rsidDel="00000000" w:rsidR="00000000" w:rsidRPr="00000000">
        <w:rPr>
          <w:rFonts w:ascii="Arial" w:cs="Arial" w:eastAsia="Arial" w:hAnsi="Arial"/>
          <w:b w:val="1"/>
          <w:bCs w:val="1"/>
          <w:sz w:val="24"/>
          <w:szCs w:val="24"/>
          <w:rtl w:val="0"/>
        </w:rPr>
        <w:t xml:space="preserve">S.C.</w:t>
      </w:r>
      <w:r w:rsidDel="00000000" w:rsidR="00000000" w:rsidRPr="00000000">
        <w:rPr>
          <w:rFonts w:ascii="Arial" w:cs="Arial" w:eastAsia="Arial" w:hAnsi="Arial"/>
          <w:sz w:val="24"/>
          <w:szCs w:val="24"/>
          <w:rtl w:val="0"/>
        </w:rPr>
        <w:t xml:space="preserve"> ...................................................................................., cu sediul social în ..........................................., str. ...................................... nr. ......................, bloc ................, scara ..................., etaj ........, apartament ......., judeţ/sector ............................, înregistrată la Oficiul Registrului Comerţului ..........................................., sub nr. ........................ din ......................................, cod fiscal nr. ........................ din ..............................., având contul nr. ............................................., deschis la ............................................................, reprezentată de ......................................................, cu funcţia de ................................., în calitate de SPONSOR, pe de o parte</w:t>
      </w:r>
    </w:p>
    <w:p w:rsidR="00000000" w:rsidDel="00000000" w:rsidP="00000000" w:rsidRDefault="00000000" w:rsidRPr="00000000" w14:paraId="0000000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ȘI</w:t>
      </w:r>
    </w:p>
    <w:p w:rsidR="00000000" w:rsidDel="00000000" w:rsidP="00000000" w:rsidRDefault="00000000" w:rsidRPr="00000000" w14:paraId="0000000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1.2. </w:t>
      </w:r>
      <w:r w:rsidDel="00000000" w:rsidR="00000000" w:rsidRPr="00000000">
        <w:rPr>
          <w:rFonts w:ascii="Arial" w:cs="Arial" w:eastAsia="Arial" w:hAnsi="Arial"/>
          <w:b w:val="1"/>
          <w:bCs w:val="1"/>
          <w:sz w:val="24"/>
          <w:szCs w:val="24"/>
          <w:rtl w:val="0"/>
        </w:rPr>
        <w:t xml:space="preserve">ASOCIAȚIA ”STAREA NAȚIEI”,</w:t>
      </w:r>
      <w:r w:rsidDel="00000000" w:rsidR="00000000" w:rsidRPr="00000000">
        <w:rPr>
          <w:rFonts w:ascii="Arial" w:cs="Arial" w:eastAsia="Arial" w:hAnsi="Arial"/>
          <w:sz w:val="24"/>
          <w:szCs w:val="24"/>
          <w:rtl w:val="0"/>
        </w:rPr>
        <w:t xml:space="preserve"> înregistrată în Registrul Național al Asociațiilor și Fundațiilor sub nr. 26149/A/2018, cod de înregistrare fiscală 39585431, cu sediul în municipiul Ploiești, strada Nicolae Filimon nr.11, județul Prahova, cont bancar RO72RNCB0205159935150001, în lei deschis la Banca Comercială Română, RO07RNCB0205159935150007, în euro deschis la Banca Comercială Română, reprezentată legal prin Monica Pătraru , denumită în continuare BENEFICIAR, pe de altă parte,</w:t>
        <w:tab/>
      </w:r>
    </w:p>
    <w:p w:rsidR="00000000" w:rsidDel="00000000" w:rsidP="00000000" w:rsidRDefault="00000000" w:rsidRPr="00000000" w14:paraId="0000000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C">
      <w:pPr>
        <w:spacing w:after="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PREAMBUL</w:t>
      </w:r>
    </w:p>
    <w:p w:rsidR="00000000" w:rsidDel="00000000" w:rsidP="00000000" w:rsidRDefault="00000000" w:rsidRPr="00000000" w14:paraId="0000000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AVÂND ÎN VEDERE CĂ Beneficiarul este o asociaţie, desfășurând activităţi specifice domeniului educațional și sportiv</w:t>
      </w:r>
    </w:p>
    <w:p w:rsidR="00000000" w:rsidDel="00000000" w:rsidP="00000000" w:rsidRDefault="00000000" w:rsidRPr="00000000" w14:paraId="0000000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 AVÂND ÎN VEDERE CĂ Beneficiarul intenţionează să desfășoare un proiecte conform Statutului acestuia</w:t>
      </w:r>
    </w:p>
    <w:p w:rsidR="00000000" w:rsidDel="00000000" w:rsidP="00000000" w:rsidRDefault="00000000" w:rsidRPr="00000000" w14:paraId="0000001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 AVÂND ÎN VEDERE CĂ Sponsorul este de acord să sponsorizeze Proiectele Beneficiarului</w:t>
      </w:r>
    </w:p>
    <w:p w:rsidR="00000000" w:rsidDel="00000000" w:rsidP="00000000" w:rsidRDefault="00000000" w:rsidRPr="00000000" w14:paraId="0000001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 AVÂND ÎN VEDERE CĂ Beneficiarul îndeplinește condiţiile pentru a putea primi sponsorizări în conformitate cu reglementările aplicabile;</w:t>
      </w:r>
    </w:p>
    <w:p w:rsidR="00000000" w:rsidDel="00000000" w:rsidP="00000000" w:rsidRDefault="00000000" w:rsidRPr="00000000" w14:paraId="0000001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În continuarea celor de mai sus şi cu respectarea prevederilor Legii nr. 32/1994 privind sponsorizarea, cu modificările şi completările ulterioare, Părţile au convenit încheierea prezentului contract de sponsorizare („Contractul”), în urmatoarele condiţii şi cu respectarea următoarelor clauze:</w:t>
      </w:r>
    </w:p>
    <w:p w:rsidR="00000000" w:rsidDel="00000000" w:rsidP="00000000" w:rsidRDefault="00000000" w:rsidRPr="00000000" w14:paraId="0000001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5">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II. OBIECTUL CONTRACTULUI</w:t>
      </w:r>
    </w:p>
    <w:p w:rsidR="00000000" w:rsidDel="00000000" w:rsidP="00000000" w:rsidRDefault="00000000" w:rsidRPr="00000000" w14:paraId="0000001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2.1 Sponsorul se angajează să ofere o sponsorizare Beneficiarului în cuantum de ……. ………. (……… ) în scopul sprijinirii Proiectelor Beneficiarului, și a activităților desfășurate de Beneficiar conform Statutului Beneficiarului </w:t>
      </w:r>
    </w:p>
    <w:p w:rsidR="00000000" w:rsidDel="00000000" w:rsidP="00000000" w:rsidRDefault="00000000" w:rsidRPr="00000000" w14:paraId="00000018">
      <w:pPr>
        <w:spacing w:after="0" w:lineRule="auto"/>
        <w:jc w:val="both"/>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19">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III. DURATA CONTRACTULUI</w:t>
      </w:r>
    </w:p>
    <w:p w:rsidR="00000000" w:rsidDel="00000000" w:rsidP="00000000" w:rsidRDefault="00000000" w:rsidRPr="00000000" w14:paraId="0000001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3.1 Contractul intră în vigoare la data semnăii de către ambele Părţi şi este valabil până la data de ...................</w:t>
      </w:r>
    </w:p>
    <w:p w:rsidR="00000000" w:rsidDel="00000000" w:rsidP="00000000" w:rsidRDefault="00000000" w:rsidRPr="00000000" w14:paraId="0000001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E">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IV. VALOAREA CONTRACTULUI ŞI MODALITATEA DE PLATĂ</w:t>
      </w:r>
    </w:p>
    <w:p w:rsidR="00000000" w:rsidDel="00000000" w:rsidP="00000000" w:rsidRDefault="00000000" w:rsidRPr="00000000" w14:paraId="0000001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4.1 Valoarea Contractului este de …………………. (........................)</w:t>
      </w:r>
    </w:p>
    <w:p w:rsidR="00000000" w:rsidDel="00000000" w:rsidP="00000000" w:rsidRDefault="00000000" w:rsidRPr="00000000" w14:paraId="0000002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4.2 Suma de …………. (..................) se va plăti de către Sponsor până la data de ................</w:t>
      </w:r>
    </w:p>
    <w:p w:rsidR="00000000" w:rsidDel="00000000" w:rsidP="00000000" w:rsidRDefault="00000000" w:rsidRPr="00000000" w14:paraId="0000002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4.3 De la data efectuării plăţii se va considera că Sponsorul şi-a îndeplinit în integritate şi în mod corespunzător toate obligaţiile decurgând din prezentul Contract. </w:t>
      </w:r>
    </w:p>
    <w:p w:rsidR="00000000" w:rsidDel="00000000" w:rsidP="00000000" w:rsidRDefault="00000000" w:rsidRPr="00000000" w14:paraId="0000002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6">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27">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 DREPTURILE ŞI OBLIGAŢIILE PĂRŢILOR</w:t>
      </w:r>
    </w:p>
    <w:p w:rsidR="00000000" w:rsidDel="00000000" w:rsidP="00000000" w:rsidRDefault="00000000" w:rsidRPr="00000000" w14:paraId="0000002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5.1 </w:t>
      </w:r>
      <w:r w:rsidDel="00000000" w:rsidR="00000000" w:rsidRPr="00000000">
        <w:rPr>
          <w:rFonts w:ascii="Arial" w:cs="Arial" w:eastAsia="Arial" w:hAnsi="Arial"/>
          <w:b w:val="1"/>
          <w:bCs w:val="1"/>
          <w:sz w:val="24"/>
          <w:szCs w:val="24"/>
          <w:rtl w:val="0"/>
        </w:rPr>
        <w:t xml:space="preserve">Drepturile şi Obligaţiile Sponsorului</w:t>
      </w:r>
      <w:r w:rsidDel="00000000" w:rsidR="00000000" w:rsidRPr="00000000">
        <w:rPr>
          <w:rtl w:val="0"/>
        </w:rPr>
      </w:r>
    </w:p>
    <w:p w:rsidR="00000000" w:rsidDel="00000000" w:rsidP="00000000" w:rsidRDefault="00000000" w:rsidRPr="00000000" w14:paraId="0000002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5.1.1 Sponsorul se obligă să achite Beneficiarului Suma Sponsorizării conform termenului menţionat în prezentul Contract.</w:t>
      </w:r>
    </w:p>
    <w:p w:rsidR="00000000" w:rsidDel="00000000" w:rsidP="00000000" w:rsidRDefault="00000000" w:rsidRPr="00000000" w14:paraId="0000002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5.1.2 Sponsorul are dreputul să numească o persoană sau mai multe persoane, care să menţină legătura cu Beneficiarul cu privire la realizarea Scopului Sponsorizării.</w:t>
      </w:r>
    </w:p>
    <w:p w:rsidR="00000000" w:rsidDel="00000000" w:rsidP="00000000" w:rsidRDefault="00000000" w:rsidRPr="00000000" w14:paraId="0000002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5.1.3 Sponsorul are dreptul să facă referire la Sponsorizarea acordată, menţionând inclusiv numele şi datele de identificare ale Beneficiarului în orice comunicare a sa internă sau externă.</w:t>
      </w:r>
    </w:p>
    <w:p w:rsidR="00000000" w:rsidDel="00000000" w:rsidP="00000000" w:rsidRDefault="00000000" w:rsidRPr="00000000" w14:paraId="0000003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5.2 Drepturile şi Obligaţiile Beneficiarului</w:t>
      </w:r>
    </w:p>
    <w:p w:rsidR="00000000" w:rsidDel="00000000" w:rsidP="00000000" w:rsidRDefault="00000000" w:rsidRPr="00000000" w14:paraId="0000003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3">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 Beneficiarul are dreptul să primească Suma Sponsorizării în condiţiile stabilite în prezentul Contract.</w:t>
      </w:r>
    </w:p>
    <w:p w:rsidR="00000000" w:rsidDel="00000000" w:rsidP="00000000" w:rsidRDefault="00000000" w:rsidRPr="00000000" w14:paraId="00000034">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5.2.2 Beneficiarul declară şi garantează Sponsorului că nu face obiectul niciunei restricţii legale cu privire la primirea de sponsorizări. </w:t>
      </w:r>
    </w:p>
    <w:p w:rsidR="00000000" w:rsidDel="00000000" w:rsidP="00000000" w:rsidRDefault="00000000" w:rsidRPr="00000000" w14:paraId="0000003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5.2.3 Beneficiarul garantează Sponsorului că atât Beneficiarul, cât şi persoanele care îl reprezintă, au capacitatea juridică de a semna Contractul și de a primi prezenta Sponsorizare, în conformitate cu prevederile legale în vigoare aplicabile.</w:t>
      </w:r>
    </w:p>
    <w:p w:rsidR="00000000" w:rsidDel="00000000" w:rsidP="00000000" w:rsidRDefault="00000000" w:rsidRPr="00000000" w14:paraId="0000003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5.2.4 Beneficiarul declară şi garantează că este o persoană de drept privat fără scop patrimonial organizată şi funcţionând în mod legal şi că deţine toate autorizaţiile şi aprobările necesare în vederea desfășurării activităţii sale în conformitate cu legile şi reglementările în vigoare aplicabile, precum şi cu standardele din domeniul său de activitate, după caz.</w:t>
      </w:r>
    </w:p>
    <w:p w:rsidR="00000000" w:rsidDel="00000000" w:rsidP="00000000" w:rsidRDefault="00000000" w:rsidRPr="00000000" w14:paraId="0000003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5.2.5 Beneficiarul se obligă să îndeplinească obligaţiile în ceea ce priveşte realizarea obiectului Contractului.</w:t>
      </w:r>
    </w:p>
    <w:p w:rsidR="00000000" w:rsidDel="00000000" w:rsidP="00000000" w:rsidRDefault="00000000" w:rsidRPr="00000000" w14:paraId="0000003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D">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5.2.6 Beneficiarul îşi asumă obligaţiile decurgând din calitatea sa de beneficiar al Sponsorizării, în conformitate cu prevederile Legii nr. 32/1994 pivind sponsorizarea, cu modificările şi completările ulterioare.</w:t>
      </w:r>
    </w:p>
    <w:p w:rsidR="00000000" w:rsidDel="00000000" w:rsidP="00000000" w:rsidRDefault="00000000" w:rsidRPr="00000000" w14:paraId="0000003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5.2.7 Beneficiarul va folosi Suma Sponsorizării primită exclusiv pentru îndeplinirea obiectului prezentului Contract.</w:t>
      </w:r>
    </w:p>
    <w:p w:rsidR="00000000" w:rsidDel="00000000" w:rsidP="00000000" w:rsidRDefault="00000000" w:rsidRPr="00000000" w14:paraId="0000004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1">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5.2.8</w:t>
        <w:tab/>
        <w:t xml:space="preserve">Beneficiarul este pe deplin răspunzător pentru realizarea, organizarea şi desfăsurarea Proiectelor în condiţii de siguranţă şi cu respectarea dispoziţiilor legale aplicabile, Sponsorul neavând nici un fel de obligaţii în acest sens.</w:t>
      </w:r>
    </w:p>
    <w:p w:rsidR="00000000" w:rsidDel="00000000" w:rsidP="00000000" w:rsidRDefault="00000000" w:rsidRPr="00000000" w14:paraId="0000004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Totodată, dacă va fi cazul, Beneficiarul se obligă să obţină toate atorizaţiile şi aprobările necesare conform legii în vederea realizării şi organizării Proiectelor</w:t>
      </w:r>
    </w:p>
    <w:p w:rsidR="00000000" w:rsidDel="00000000" w:rsidP="00000000" w:rsidRDefault="00000000" w:rsidRPr="00000000" w14:paraId="0000004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5.2.9</w:t>
        <w:tab/>
        <w:t xml:space="preserve">Beneficiarul se obligă să aducă la cunoştinţa publicului Sponsorizarea, această obligaţie trebuie să fie îndeplinită de Beneficiar într-un mod care să nu lezeze direct sau indirect activitatea sponsorizată, bunele moravuri sau ordinea si liniştea publică, precum, dar fără să se limiteze la:</w:t>
      </w:r>
    </w:p>
    <w:p w:rsidR="00000000" w:rsidDel="00000000" w:rsidP="00000000" w:rsidRDefault="00000000" w:rsidRPr="00000000" w14:paraId="0000004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spacing w:after="0" w:lineRule="auto"/>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5.2.9.1 Promovarea numelui şi logo-ului Sponsorului pe materialele ce vor fi realizate cu ocazia Proiectului pentru care se acordă Sponsorizarea, respectiv afişe, programe, dar fără a se limita la acestea;</w:t>
      </w:r>
    </w:p>
    <w:p w:rsidR="00000000" w:rsidDel="00000000" w:rsidP="00000000" w:rsidRDefault="00000000" w:rsidRPr="00000000" w14:paraId="0000004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8">
      <w:pPr>
        <w:spacing w:after="0" w:lineRule="auto"/>
        <w:ind w:left="72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5.2.9.2 menţionarea numelui Sponsorului în toate materialele de presă realizate în legătură cu Proiectele Beneficiarului</w:t>
      </w:r>
    </w:p>
    <w:p w:rsidR="00000000" w:rsidDel="00000000" w:rsidP="00000000" w:rsidRDefault="00000000" w:rsidRPr="00000000" w14:paraId="0000004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5.2.10</w:t>
        <w:tab/>
        <w:t xml:space="preserve">Fiecare dintre Părţi se poate referi la prezenta Sponsorizare în activităţile de comunicare proprii, Beneficiarul permiţând expres prin intermediul prezentului Contract Sponsorului să facă referire la Sponsorizarea acordată, menţionând inclusiv numele şi datele de identificare ale Beneficiarului în orice comunicare internă şi/sau externă a Sponsorului.</w:t>
      </w:r>
    </w:p>
    <w:p w:rsidR="00000000" w:rsidDel="00000000" w:rsidP="00000000" w:rsidRDefault="00000000" w:rsidRPr="00000000" w14:paraId="0000004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C">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5.2.11</w:t>
        <w:tab/>
        <w:t xml:space="preserve">Exerciţiul dreptului Sponsorului şi al Beneficiarului de a aduce la cunoştinţa publicului Sponsorizarea nu va presupune şi nu va putea îmbraca forma reclamei şi/sau  publicităţii comerciale. Astfel, în cadrul şi în legătură cu exerciţiul drepturilor decurgând din prezentul Contract, Beneficiarului i se interzice să efectueze reclama şi/ sau publicitate comercială, anterioară, concomitentă sau ulterioară activităţilor sponsorizate, în favoarea Sponsorului, Beneficiarului sau a unui terţ faţă de Contract.</w:t>
      </w:r>
    </w:p>
    <w:p w:rsidR="00000000" w:rsidDel="00000000" w:rsidP="00000000" w:rsidRDefault="00000000" w:rsidRPr="00000000" w14:paraId="0000004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5.2.12</w:t>
        <w:tab/>
        <w:t xml:space="preserve">Beneficiarul nu va putea promova marca, emblema, numele sau imaginea unei firme concurente a Sponsorului</w:t>
      </w:r>
    </w:p>
    <w:p w:rsidR="00000000" w:rsidDel="00000000" w:rsidP="00000000" w:rsidRDefault="00000000" w:rsidRPr="00000000" w14:paraId="0000004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5.2.13</w:t>
        <w:tab/>
        <w:t xml:space="preserve">Niciuna din obligaţiile Beneficiarului prezăzute în prezentul Contract nu va putea fi interpretată ca o formă de exercitare a controlului de către Sponsor asupra activităţii Beneficiarului, iar Sponsorul nu va avea dreptul de a participa la luarea deciziilor privind activitatea Beneficiarului. </w:t>
      </w:r>
    </w:p>
    <w:p w:rsidR="00000000" w:rsidDel="00000000" w:rsidP="00000000" w:rsidRDefault="00000000" w:rsidRPr="00000000" w14:paraId="0000005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5.2.14</w:t>
        <w:tab/>
        <w:t xml:space="preserve">Beneficiarul este direct şi singur răspunzător de respectarea tuturor drepturilor, obligaţiilor şi oricăror reglementări în ceea ce priveşte dreptul de autor şi oricare alte drepturi de proprietate intelectuală în legătură cu Proiectele Beneficiarului.</w:t>
      </w:r>
    </w:p>
    <w:p w:rsidR="00000000" w:rsidDel="00000000" w:rsidP="00000000" w:rsidRDefault="00000000" w:rsidRPr="00000000" w14:paraId="0000005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5.2.15</w:t>
        <w:tab/>
        <w:t xml:space="preserve"> Beneficiarul declară şi garantează că orice anunţuri, prezentări, afişe, pliante sau alte materiale utilizate de către Beneficiar pentru a aduce la cunoştinţa publicului Sponsorizarea sunt în proprietatea sa şi/sau au fost realizate cu respectarea drepturilor de proprietate intelectală  ale terţelor persoane, prin obţinerea tuturor aprobărilor, autorizaţiilor şi consimţămintelor necesare din partea terţelor persoane în acest sens, în cazul  în care se impune  acest lucru.</w:t>
      </w:r>
    </w:p>
    <w:p w:rsidR="00000000" w:rsidDel="00000000" w:rsidP="00000000" w:rsidRDefault="00000000" w:rsidRPr="00000000" w14:paraId="0000005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5.2.16</w:t>
        <w:tab/>
        <w:t xml:space="preserve">Beneficiarul va fi unic responsabil pentru orice pretenţii, plângerii, acţiuni, daune sau cheltuieli rezultând din sau în legătură cu încălcarea de către Beneficiar a obligaţiilor sale contractuale şi/ sau a daunelor de autor în legătură cu Proiectele Beneficiarului.</w:t>
      </w:r>
    </w:p>
    <w:p w:rsidR="00000000" w:rsidDel="00000000" w:rsidP="00000000" w:rsidRDefault="00000000" w:rsidRPr="00000000" w14:paraId="0000005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5.2.17</w:t>
        <w:tab/>
        <w:t xml:space="preserve">Beneficiarul se obligă să consulte Sponsorul în orice activitate de comunicare sau promovare a Proiectului care implică însemnele sau menționează numele Sponsorului.</w:t>
      </w:r>
    </w:p>
    <w:p w:rsidR="00000000" w:rsidDel="00000000" w:rsidP="00000000" w:rsidRDefault="00000000" w:rsidRPr="00000000" w14:paraId="0000005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5.2.18</w:t>
        <w:tab/>
        <w:t xml:space="preserve">Beneficiarul declară şi garantează că nu va organiza, realiza şi desfăşura Proiectele sale ca reprezentant sau agent al Sponsorului. De asemenea, Beneficiarul nu va fi autorizat să reprezinte Sponsorul sau să încheie contracte cu terţe persoane în numele Sponsorului.</w:t>
      </w:r>
    </w:p>
    <w:p w:rsidR="00000000" w:rsidDel="00000000" w:rsidP="00000000" w:rsidRDefault="00000000" w:rsidRPr="00000000" w14:paraId="0000005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5.3. Obligaţiile comune ale Părţilor</w:t>
      </w:r>
    </w:p>
    <w:p w:rsidR="00000000" w:rsidDel="00000000" w:rsidP="00000000" w:rsidRDefault="00000000" w:rsidRPr="00000000" w14:paraId="0000005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5.3.1 Obligaţia de confidenţialitate</w:t>
      </w:r>
    </w:p>
    <w:p w:rsidR="00000000" w:rsidDel="00000000" w:rsidP="00000000" w:rsidRDefault="00000000" w:rsidRPr="00000000" w14:paraId="0000005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5.3.1.1 Părţile se obligă să trateze toate informaţiile şi documentaţiile de care au luat cunoştinţă în timpul şi/sau cu ocazia derulării prezentului Contract, ca informaţiile confidenţiale şi îşi asumă responsabilitatea pentru păstrarea caracterului confidenţial al Contractului şi al acestor informaţii, cu excepţia aducerii Sponsorizări la cunoştinţa publicului, conform prevederilor Contractului.</w:t>
      </w:r>
    </w:p>
    <w:p w:rsidR="00000000" w:rsidDel="00000000" w:rsidP="00000000" w:rsidRDefault="00000000" w:rsidRPr="00000000" w14:paraId="0000006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5.3.1.2 Obligaţia de confidenţialitate va rămâne în vigoare şi după încetarea Contractului pentru o perioadă nedeterminată de timp, indiferent de motivele încetării acestuia. Fiecare Parte contractantă se obligă să nu facă publică şi să nu utilizeze nici o informaţie confidenţială, direct sau indirect, pentru beneficiul său ori al oricărei terţe persoane, să asigure confidenţialitatea informaţiilor primite de la cealaltă Parte şi să nu divulge, să înstraineze sau să comercializeze informaţiile furnizate de cealaltă Parte, cu excepţia situaţiilor prevăzute de lege şi/sau impuse şi/sau solicitate printr-o hotărâre şi/sau decizie a autorităţilor judecătoreşti şi/sau a altor autorităţi competente, precum şi cu excepţia situaţiilor în care acest lucru se impune în vederea executării Contractului.</w:t>
      </w:r>
    </w:p>
    <w:p w:rsidR="00000000" w:rsidDel="00000000" w:rsidP="00000000" w:rsidRDefault="00000000" w:rsidRPr="00000000" w14:paraId="0000006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5.3.1.3 În cazul în care Beneficiarul încalcă obligaţia de confidenţialitate cu privire la  prezentul Contract, prin dezvăluirea către terţi neautorizaţi a unor informaţii fără caracter public ( ca de exemplu, dar fără limitare la condiţiile sponsorizării), va fi obligat la plata de daune către Sponsor.</w:t>
      </w:r>
    </w:p>
    <w:p w:rsidR="00000000" w:rsidDel="00000000" w:rsidP="00000000" w:rsidRDefault="00000000" w:rsidRPr="00000000" w14:paraId="0000006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5.3.2 Protecţia datelor cu caracter personal </w:t>
      </w:r>
    </w:p>
    <w:p w:rsidR="00000000" w:rsidDel="00000000" w:rsidP="00000000" w:rsidRDefault="00000000" w:rsidRPr="00000000" w14:paraId="0000006A">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B">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5.3.2.1 În baza prezentului Contract, fiecare  Parte  se obligă:</w:t>
      </w:r>
    </w:p>
    <w:p w:rsidR="00000000" w:rsidDel="00000000" w:rsidP="00000000" w:rsidRDefault="00000000" w:rsidRPr="00000000" w14:paraId="0000006C">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să prelucreze datele cu caracter personal care îi sunt dezvăluite de cealaltă Parte („Datele Personale”) cu bună-credinţă, cu respectarea drepturilor personale ale căror date sunt prelucrate şi în conformitate cu dispoziţiile legale în vigoare </w:t>
      </w:r>
    </w:p>
    <w:p w:rsidR="00000000" w:rsidDel="00000000" w:rsidP="00000000" w:rsidRDefault="00000000" w:rsidRPr="00000000" w14:paraId="0000006D">
      <w:pPr>
        <w:spacing w:after="0" w:lineRule="auto"/>
        <w:ind w:firstLine="72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(ii)să aplice măsurile tehnice şi organizatorice adecvate pentru protejarea Datelor Personale împotriva distrugerii accidentale sau ilegale, pierderii, modificării, dezvăluirii sau accesul neautorizat, precum şi împotriva oricărei alte forme de prelucrare ilegală.</w:t>
      </w:r>
    </w:p>
    <w:p w:rsidR="00000000" w:rsidDel="00000000" w:rsidP="00000000" w:rsidRDefault="00000000" w:rsidRPr="00000000" w14:paraId="0000006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 ÎNCETAREA CONTRACTULUI</w:t>
      </w:r>
    </w:p>
    <w:p w:rsidR="00000000" w:rsidDel="00000000" w:rsidP="00000000" w:rsidRDefault="00000000" w:rsidRPr="00000000" w14:paraId="0000007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 Prezentul Contract poate înceta în urmatoarele condiţii:</w:t>
      </w:r>
    </w:p>
    <w:p w:rsidR="00000000" w:rsidDel="00000000" w:rsidP="00000000" w:rsidRDefault="00000000" w:rsidRPr="00000000" w14:paraId="0000007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6.1.1 la expirarea termenului pentru care a fost încheiat, în ipoteza în care Părţile nu au decis de comun acord prelungirea acestuia prin semnarea unui act adiţional în acest sens;</w:t>
      </w:r>
    </w:p>
    <w:p w:rsidR="00000000" w:rsidDel="00000000" w:rsidP="00000000" w:rsidRDefault="00000000" w:rsidRPr="00000000" w14:paraId="0000007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6.1.2 la cererea oricărei Părţi, în condiţiile prevăzute la art. 6.4 de mai jos, în cazul în care evenimentele de Forţă Majoră împiedică Părţile să îşi îndeplinească obligaţiile contractuale;</w:t>
      </w:r>
    </w:p>
    <w:p w:rsidR="00000000" w:rsidDel="00000000" w:rsidP="00000000" w:rsidRDefault="00000000" w:rsidRPr="00000000" w14:paraId="0000007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6.1.3 prin denunţarea unilaterală de către Sponsor, în orice moment înainte de executarea obligaţiei stipulate la art. 4.1.1 de mai sus şi fără ca Sponsorul să expună motivele de denunţare a Contractului, printr-o notificare scrisă trimisă Beneficiarului cu cel puţin 5 (cinci) zile calendaristice înainte de data încetării Contractului;</w:t>
      </w:r>
    </w:p>
    <w:p w:rsidR="00000000" w:rsidDel="00000000" w:rsidP="00000000" w:rsidRDefault="00000000" w:rsidRPr="00000000" w14:paraId="0000007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6.1.4 pe deplin drept, prin reziliere de către oricare Parte, ca urmare a simplei neexecutări de către cealaltă Parte fără intervenţia instanţei, fără punere în întârziere şi fără altă formalitate prealabil, cu excepţia transmiterii unei notificări scrise de reziliere celeilalte Părţi aflată în culpă, în cel puţin 15 (cincisprezece) zile calendaristice înainte de data menţionată în notificare pentru încetarea Contractului, în cazul în care cealaltă Parte încalcă vreuna dintre obligaţiile asumate în mod expres prin prezentul Contract (pact comisoriu);</w:t>
      </w:r>
    </w:p>
    <w:p w:rsidR="00000000" w:rsidDel="00000000" w:rsidP="00000000" w:rsidRDefault="00000000" w:rsidRPr="00000000" w14:paraId="0000007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C">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6.1.5 prin acordul scris al ambelor Părţi;</w:t>
      </w:r>
    </w:p>
    <w:p w:rsidR="00000000" w:rsidDel="00000000" w:rsidP="00000000" w:rsidRDefault="00000000" w:rsidRPr="00000000" w14:paraId="0000007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6.1.6 în orice alt caz prevăzut de lege sau prezentul Contract.</w:t>
      </w:r>
    </w:p>
    <w:p w:rsidR="00000000" w:rsidDel="00000000" w:rsidP="00000000" w:rsidRDefault="00000000" w:rsidRPr="00000000" w14:paraId="0000007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0">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VII. FORŢA MAJORĂ </w:t>
      </w:r>
    </w:p>
    <w:p w:rsidR="00000000" w:rsidDel="00000000" w:rsidP="00000000" w:rsidRDefault="00000000" w:rsidRPr="00000000" w14:paraId="0000008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2">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7.1 Forţa Majoră exonerează de răspundere Partea în cazul neexecutării parţiale sau totale a obligaţiilor asumate prin Contract dacă a fost invocată în condiţiile legii; prin „Forţa Majoră” se întelege un eveniment extrem, imprevizibil, absolut invincibil şi inevitabil şi care face imposibil de executat obligaţiile contractuale.</w:t>
      </w:r>
    </w:p>
    <w:p w:rsidR="00000000" w:rsidDel="00000000" w:rsidP="00000000" w:rsidRDefault="00000000" w:rsidRPr="00000000" w14:paraId="0000008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7.2 Partea care invocă cazul de Forţă Majoră va notifica celeilalte Părţi, în termen de 5 (cinci) zile calendaristice, apariţia cazului de Forţă Majoră.</w:t>
      </w:r>
    </w:p>
    <w:p w:rsidR="00000000" w:rsidDel="00000000" w:rsidP="00000000" w:rsidRDefault="00000000" w:rsidRPr="00000000" w14:paraId="0000008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7.3 Forţa Majoră nu este exoneratoare de răspundere în situaţia în care evenimentul nu este notificat celeilalte Părţi în termenul menţionat mai sus.</w:t>
      </w:r>
    </w:p>
    <w:p w:rsidR="00000000" w:rsidDel="00000000" w:rsidP="00000000" w:rsidRDefault="00000000" w:rsidRPr="00000000" w14:paraId="0000008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7.4 În cazul în care evenimentul de Forţă Majoră nu încetează în termen de 15 (cincisprezece) zile calendaristice de la apariţie, oricare parte poate înceta prezentul Contract cu efect imediat, printr-o notificare scrisă adresată celeilalte Părţi, fără punere în întârziere sau altă formalitate şi fără intervenţia instanţei.</w:t>
      </w:r>
    </w:p>
    <w:p w:rsidR="00000000" w:rsidDel="00000000" w:rsidP="00000000" w:rsidRDefault="00000000" w:rsidRPr="00000000" w14:paraId="0000008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7.5 Apariţia unui caz de Forţă Majoră nu exonerează Părţile de obligaţiile deja executate sau scadente până la data apariţiei. </w:t>
      </w:r>
    </w:p>
    <w:p w:rsidR="00000000" w:rsidDel="00000000" w:rsidP="00000000" w:rsidRDefault="00000000" w:rsidRPr="00000000" w14:paraId="0000008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VIII. DIVIZIBILITATE</w:t>
      </w:r>
    </w:p>
    <w:p w:rsidR="00000000" w:rsidDel="00000000" w:rsidP="00000000" w:rsidRDefault="00000000" w:rsidRPr="00000000" w14:paraId="0000008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E">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8.1 Neaplicarea sau invalidarea oricărui articol, sau oricărei secţiuni, sub-secţiuni sau prevederi a prezentului Contract nu va afecta punerea în executare sau validitatea celorlalte Părţi ale prezentului Contract.</w:t>
      </w:r>
    </w:p>
    <w:p w:rsidR="00000000" w:rsidDel="00000000" w:rsidP="00000000" w:rsidRDefault="00000000" w:rsidRPr="00000000" w14:paraId="0000008F">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0">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8.2 Părţile sunt de acord să renegocieze, cu bună-credinţă, înlocuirea respectivei prevederi nule sau inaplicabile, cu alta care să reflecte cât mai exact intenţiile Părţilor, conform legii.</w:t>
      </w:r>
    </w:p>
    <w:p w:rsidR="00000000" w:rsidDel="00000000" w:rsidP="00000000" w:rsidRDefault="00000000" w:rsidRPr="00000000" w14:paraId="0000009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2">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IX. ÎNTREGUL CONTRACT</w:t>
      </w:r>
    </w:p>
    <w:p w:rsidR="00000000" w:rsidDel="00000000" w:rsidP="00000000" w:rsidRDefault="00000000" w:rsidRPr="00000000" w14:paraId="0000009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9.1 Prezentul Contract cuprinde întreaga voinţă a Părţilor cu privire la obiectul prezentului Contract şi prevalează asupra oricărui Contract sau întelegeri anterioare sau acţiuni încheiate, respectiv efectuate de către oricare dintre Părţi cu privire la obiectul Contractului. Orice alte înţelegeri sau convenţii scrise ori verbale, anterioare sau ulterioare prezentului Contract, nu au nicio valoare legală dacă nu au fost preluate în cuprinsul acestui Contract sau într-un act adiţional la acesta sau printr-un alt act scris agreat de ambele Părţi.</w:t>
      </w:r>
    </w:p>
    <w:p w:rsidR="00000000" w:rsidDel="00000000" w:rsidP="00000000" w:rsidRDefault="00000000" w:rsidRPr="00000000" w14:paraId="0000009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9.2 Părţile sunt de acord ca, în cazul unui conflict, interpretarea greşită sau necorelare între prezentul Contract şi orice alte documente existente între Sponsor şi Beneficiar în legătură cu prezentul Contract, dispoziţiile prezentului Contract vor prevala, în măsura permisă de legea aplicabilă.</w:t>
      </w:r>
    </w:p>
    <w:p w:rsidR="00000000" w:rsidDel="00000000" w:rsidP="00000000" w:rsidRDefault="00000000" w:rsidRPr="00000000" w14:paraId="0000009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9.3 Anexele la prezentul Contract reprezintă parte integrantă a Contractului.</w:t>
      </w:r>
    </w:p>
    <w:p w:rsidR="00000000" w:rsidDel="00000000" w:rsidP="00000000" w:rsidRDefault="00000000" w:rsidRPr="00000000" w14:paraId="0000009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9.4 Nici una dintre Părţi nu are dreptul să cesioneze drepturile şi obligaţiile rezultate din prezentul Contract unei terţe persoane fără acordul scris al celeilalte Părţi.</w:t>
      </w:r>
    </w:p>
    <w:p w:rsidR="00000000" w:rsidDel="00000000" w:rsidP="00000000" w:rsidRDefault="00000000" w:rsidRPr="00000000" w14:paraId="0000009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D">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X. MODIFICĂRILE CONTRACTULUI</w:t>
      </w:r>
    </w:p>
    <w:p w:rsidR="00000000" w:rsidDel="00000000" w:rsidP="00000000" w:rsidRDefault="00000000" w:rsidRPr="00000000" w14:paraId="0000009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10.1 Modificarea şi/sau completarea prezentului Contract se face numai în scris prin acordul ambelor Părţi, materializându-se într-un act adiţional la prezentul Contract.</w:t>
      </w:r>
    </w:p>
    <w:p w:rsidR="00000000" w:rsidDel="00000000" w:rsidP="00000000" w:rsidRDefault="00000000" w:rsidRPr="00000000" w14:paraId="000000A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XI. NOTIFICĂRI</w:t>
      </w:r>
    </w:p>
    <w:p w:rsidR="00000000" w:rsidDel="00000000" w:rsidP="00000000" w:rsidRDefault="00000000" w:rsidRPr="00000000" w14:paraId="000000A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11.1 Toate notificările, informările sau alte comunicări trebuie făcute în scris şi transmise prin poştă recomandată cu toate comisioanele plătite în avans, la adresele menționate în datele de identificare ale Părților.</w:t>
      </w:r>
    </w:p>
    <w:p w:rsidR="00000000" w:rsidDel="00000000" w:rsidP="00000000" w:rsidRDefault="00000000" w:rsidRPr="00000000" w14:paraId="000000A5">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11.2 Notificările verbale nu se iau în considerare de niciuna dintre Părţi, dacă nu sunt confirmate prin intermediul uneia dintre modalităţile prevăzute la alineatele precedente.</w:t>
      </w:r>
    </w:p>
    <w:p w:rsidR="00000000" w:rsidDel="00000000" w:rsidP="00000000" w:rsidRDefault="00000000" w:rsidRPr="00000000" w14:paraId="000000A7">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8">
      <w:pPr>
        <w:spacing w:after="0" w:lineRule="auto"/>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XII. LEGEA APLICABILĂ.LITIGII  </w:t>
      </w:r>
    </w:p>
    <w:p w:rsidR="00000000" w:rsidDel="00000000" w:rsidP="00000000" w:rsidRDefault="00000000" w:rsidRPr="00000000" w14:paraId="000000A9">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12.1 Acest Contract va fi guvernat şi interpretat în conformitate cu legislaţia română în vigoare.</w:t>
      </w:r>
    </w:p>
    <w:p w:rsidR="00000000" w:rsidDel="00000000" w:rsidP="00000000" w:rsidRDefault="00000000" w:rsidRPr="00000000" w14:paraId="000000A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C">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12.2 Litigiile ivite între Părţi în legătură cu prezentul Contract (incluzând, dar fără a se limita la, cele privitoare la încheierea, executarea, interpretarea sau încetarea lui, precum şi la orice consecinţe ce pot decurge din acesta) vor fi soluţionate pe cale amiabilă, iar în cazul în care nu se ajunge la o întelegere pe această cale, litigiile vor fi înaintate spre soluţionare instanţelor judecătoreşti competente de la sediul Sponsorului.</w:t>
      </w:r>
    </w:p>
    <w:p w:rsidR="00000000" w:rsidDel="00000000" w:rsidP="00000000" w:rsidRDefault="00000000" w:rsidRPr="00000000" w14:paraId="000000AD">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E">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F">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Prezentul Contract a fost încheiat în 2 (două) exemplare originale, câte unul pentru fiecare Parte, Părţile declarând că au primit câte un original.</w:t>
      </w:r>
    </w:p>
    <w:p w:rsidR="00000000" w:rsidDel="00000000" w:rsidP="00000000" w:rsidRDefault="00000000" w:rsidRPr="00000000" w14:paraId="000000B0">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1">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3">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4">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SPONSOR,</w:t>
        <w:tab/>
        <w:tab/>
        <w:tab/>
        <w:tab/>
        <w:tab/>
        <w:t xml:space="preserve">                   BENEFICIAR, </w:t>
      </w:r>
    </w:p>
    <w:p w:rsidR="00000000" w:rsidDel="00000000" w:rsidP="00000000" w:rsidRDefault="00000000" w:rsidRPr="00000000" w14:paraId="000000B5">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S.C………………………………….                             ASOCIAȚIA ”STAREA NAȚIEI”</w:t>
      </w:r>
    </w:p>
    <w:p w:rsidR="00000000" w:rsidDel="00000000" w:rsidP="00000000" w:rsidRDefault="00000000" w:rsidRPr="00000000" w14:paraId="000000B6">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7">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PRIN                                                                        </w:t>
        <w:tab/>
        <w:t xml:space="preserve">PRIN</w:t>
      </w:r>
    </w:p>
    <w:p w:rsidR="00000000" w:rsidDel="00000000" w:rsidP="00000000" w:rsidRDefault="00000000" w:rsidRPr="00000000" w14:paraId="000000B8">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ab/>
        <w:tab/>
        <w:tab/>
        <w:tab/>
        <w:tab/>
        <w:tab/>
        <w:tab/>
        <w:tab/>
        <w:t xml:space="preserve">MONICA PĂTRARU</w:t>
      </w:r>
    </w:p>
    <w:p w:rsidR="00000000" w:rsidDel="00000000" w:rsidP="00000000" w:rsidRDefault="00000000" w:rsidRPr="00000000" w14:paraId="000000B9">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A">
      <w:pPr>
        <w:spacing w:after="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BB">
      <w:pPr>
        <w:spacing w:after="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C">
      <w:pPr>
        <w:spacing w:after="0" w:lineRule="auto"/>
        <w:jc w:val="both"/>
        <w:rPr>
          <w:rFonts w:ascii="Arial" w:cs="Arial" w:eastAsia="Arial" w:hAnsi="Arial"/>
          <w:sz w:val="24"/>
          <w:szCs w:val="24"/>
        </w:rPr>
      </w:pPr>
      <w:r w:rsidDel="00000000" w:rsidR="00000000" w:rsidRPr="00000000">
        <w:rPr>
          <w:rtl w:val="0"/>
        </w:rPr>
      </w:r>
    </w:p>
    <w:sectPr>
      <w:foot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after="0" w:before="40" w:lineRule="auto"/>
    </w:pPr>
    <w:rPr>
      <w:rFonts w:ascii="Cambria" w:cs="Cambria" w:eastAsia="Cambria" w:hAnsi="Cambria"/>
      <w:color w:val="24406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